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33F82" w14:textId="77777777" w:rsidR="00442072" w:rsidRPr="001D7A7F" w:rsidRDefault="00442072" w:rsidP="00442072">
      <w:pPr>
        <w:jc w:val="center"/>
        <w:rPr>
          <w:rFonts w:asciiTheme="majorEastAsia" w:eastAsiaTheme="majorEastAsia" w:hAnsiTheme="majorEastAsia"/>
          <w:sz w:val="32"/>
        </w:rPr>
      </w:pPr>
      <w:r w:rsidRPr="001D7A7F">
        <w:rPr>
          <w:rFonts w:asciiTheme="majorEastAsia" w:eastAsiaTheme="majorEastAsia" w:hAnsiTheme="majorEastAsia" w:hint="eastAsia"/>
          <w:sz w:val="32"/>
        </w:rPr>
        <w:t>団体概要開示書</w:t>
      </w:r>
    </w:p>
    <w:p w14:paraId="30D8129A" w14:textId="77777777" w:rsidR="00A37D71" w:rsidRPr="001D7A7F" w:rsidRDefault="00A37D71" w:rsidP="001D7A7F">
      <w:pPr>
        <w:ind w:firstLineChars="78" w:firstLine="140"/>
        <w:rPr>
          <w:rFonts w:asciiTheme="majorEastAsia" w:eastAsiaTheme="majorEastAsia" w:hAnsiTheme="majorEastAsia"/>
          <w:sz w:val="18"/>
          <w:szCs w:val="18"/>
        </w:rPr>
        <w:sectPr w:rsidR="00A37D71" w:rsidRPr="001D7A7F" w:rsidSect="00442072">
          <w:pgSz w:w="11900" w:h="16840"/>
          <w:pgMar w:top="1440" w:right="1080" w:bottom="1440" w:left="1080" w:header="851" w:footer="992" w:gutter="0"/>
          <w:cols w:space="425"/>
          <w:docGrid w:type="lines" w:linePitch="400"/>
        </w:sectPr>
      </w:pPr>
      <w:r w:rsidRPr="001D7A7F">
        <w:rPr>
          <w:rFonts w:asciiTheme="majorEastAsia" w:eastAsiaTheme="majorEastAsia" w:hAnsiTheme="majorEastAsia" w:hint="eastAsia"/>
          <w:sz w:val="18"/>
          <w:szCs w:val="18"/>
        </w:rPr>
        <w:t>こちらは、「事業内容、運営体制、財務状況の団体概要を</w:t>
      </w:r>
      <w:r w:rsidRPr="001D7A7F">
        <w:rPr>
          <w:rFonts w:asciiTheme="majorEastAsia" w:eastAsiaTheme="majorEastAsia" w:hAnsiTheme="majorEastAsia" w:hint="eastAsia"/>
          <w:sz w:val="18"/>
          <w:szCs w:val="18"/>
          <w:u w:val="wave"/>
        </w:rPr>
        <w:t>任意形式で開示</w:t>
      </w:r>
      <w:r w:rsidRPr="001D7A7F">
        <w:rPr>
          <w:rFonts w:asciiTheme="majorEastAsia" w:eastAsiaTheme="majorEastAsia" w:hAnsiTheme="majorEastAsia" w:hint="eastAsia"/>
          <w:sz w:val="18"/>
          <w:szCs w:val="18"/>
        </w:rPr>
        <w:t>し申請する場合」にご使用いただけるフォーマットです。CANPAN及びおかやまシェア・ウェブ</w:t>
      </w:r>
      <w:r w:rsidR="00442072" w:rsidRPr="001D7A7F">
        <w:rPr>
          <w:rFonts w:asciiTheme="majorEastAsia" w:eastAsiaTheme="majorEastAsia" w:hAnsiTheme="majorEastAsia" w:hint="eastAsia"/>
          <w:sz w:val="18"/>
          <w:szCs w:val="18"/>
        </w:rPr>
        <w:t>にて情報開示を行う</w:t>
      </w:r>
      <w:r w:rsidRPr="001D7A7F">
        <w:rPr>
          <w:rFonts w:asciiTheme="majorEastAsia" w:eastAsiaTheme="majorEastAsia" w:hAnsiTheme="majorEastAsia" w:hint="eastAsia"/>
          <w:sz w:val="18"/>
          <w:szCs w:val="18"/>
        </w:rPr>
        <w:t>方、または、書類にて情報開示を行う場合で</w:t>
      </w:r>
      <w:r w:rsidR="00442072" w:rsidRPr="001D7A7F">
        <w:rPr>
          <w:rFonts w:asciiTheme="majorEastAsia" w:eastAsiaTheme="majorEastAsia" w:hAnsiTheme="majorEastAsia" w:hint="eastAsia"/>
          <w:sz w:val="18"/>
          <w:szCs w:val="18"/>
        </w:rPr>
        <w:t>「登記事項全部証明書</w:t>
      </w:r>
      <w:r w:rsidRPr="001D7A7F">
        <w:rPr>
          <w:rFonts w:asciiTheme="majorEastAsia" w:eastAsiaTheme="majorEastAsia" w:hAnsiTheme="majorEastAsia" w:hint="eastAsia"/>
          <w:sz w:val="18"/>
          <w:szCs w:val="18"/>
        </w:rPr>
        <w:t>」「定款」「決算書」「報告書やパンフレット等の活動内容が分かる書類」の提出（コピー可）が可能な方はこちらのフォーマットの提出は不要です。ご不要な点がございましたら</w:t>
      </w:r>
      <w:r w:rsidR="00442072" w:rsidRPr="001D7A7F">
        <w:rPr>
          <w:rFonts w:asciiTheme="majorEastAsia" w:eastAsiaTheme="majorEastAsia" w:hAnsiTheme="majorEastAsia" w:hint="eastAsia"/>
          <w:sz w:val="18"/>
          <w:szCs w:val="18"/>
        </w:rPr>
        <w:t>事務局までご連絡ください。</w:t>
      </w:r>
    </w:p>
    <w:p w14:paraId="6C4E7682" w14:textId="77777777" w:rsidR="00A37D71" w:rsidRPr="001D7A7F" w:rsidRDefault="00A37D71">
      <w:pPr>
        <w:rPr>
          <w:rFonts w:asciiTheme="majorEastAsia" w:eastAsiaTheme="majorEastAsia" w:hAnsiTheme="majorEastAsia"/>
        </w:rPr>
      </w:pPr>
    </w:p>
    <w:tbl>
      <w:tblPr>
        <w:tblStyle w:val="a3"/>
        <w:tblW w:w="9781" w:type="dxa"/>
        <w:tblInd w:w="-459" w:type="dxa"/>
        <w:tblLook w:val="04A0" w:firstRow="1" w:lastRow="0" w:firstColumn="1" w:lastColumn="0" w:noHBand="0" w:noVBand="1"/>
      </w:tblPr>
      <w:tblGrid>
        <w:gridCol w:w="2127"/>
        <w:gridCol w:w="7654"/>
      </w:tblGrid>
      <w:tr w:rsidR="00442072" w:rsidRPr="001D7A7F" w14:paraId="2FE726F3" w14:textId="77777777" w:rsidTr="00DD4820">
        <w:trPr>
          <w:trHeight w:val="497"/>
        </w:trPr>
        <w:tc>
          <w:tcPr>
            <w:tcW w:w="2127" w:type="dxa"/>
            <w:shd w:val="clear" w:color="auto" w:fill="F2F2F2" w:themeFill="background1" w:themeFillShade="F2"/>
            <w:vAlign w:val="center"/>
          </w:tcPr>
          <w:p w14:paraId="19254DE5" w14:textId="77777777" w:rsidR="00442072" w:rsidRPr="001D7A7F" w:rsidRDefault="00442072" w:rsidP="001D7A7F">
            <w:pPr>
              <w:rPr>
                <w:rFonts w:asciiTheme="majorEastAsia" w:eastAsiaTheme="majorEastAsia" w:hAnsiTheme="majorEastAsia"/>
                <w:b/>
                <w:sz w:val="20"/>
                <w:szCs w:val="20"/>
              </w:rPr>
            </w:pPr>
            <w:r w:rsidRPr="001D7A7F">
              <w:rPr>
                <w:rFonts w:asciiTheme="majorEastAsia" w:eastAsiaTheme="majorEastAsia" w:hAnsiTheme="majorEastAsia" w:hint="eastAsia"/>
                <w:b/>
                <w:sz w:val="20"/>
                <w:szCs w:val="20"/>
              </w:rPr>
              <w:t>団体名</w:t>
            </w:r>
          </w:p>
        </w:tc>
        <w:tc>
          <w:tcPr>
            <w:tcW w:w="7654" w:type="dxa"/>
            <w:vAlign w:val="center"/>
          </w:tcPr>
          <w:p w14:paraId="4729F6A0" w14:textId="77777777" w:rsidR="00442072" w:rsidRPr="00DD4820" w:rsidRDefault="00315D17" w:rsidP="001D7A7F">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公益財団法人 みんなでつくる財団おかやま</w:t>
            </w:r>
          </w:p>
        </w:tc>
      </w:tr>
      <w:tr w:rsidR="00315D17" w:rsidRPr="001D7A7F" w14:paraId="427D1F9E" w14:textId="77777777" w:rsidTr="00DD4820">
        <w:trPr>
          <w:trHeight w:val="497"/>
        </w:trPr>
        <w:tc>
          <w:tcPr>
            <w:tcW w:w="2127" w:type="dxa"/>
            <w:shd w:val="clear" w:color="auto" w:fill="F2F2F2" w:themeFill="background1" w:themeFillShade="F2"/>
            <w:vAlign w:val="center"/>
          </w:tcPr>
          <w:p w14:paraId="51CE156A" w14:textId="77777777" w:rsidR="00315D17" w:rsidRPr="001D7A7F" w:rsidRDefault="00315D17" w:rsidP="001D7A7F">
            <w:pPr>
              <w:rPr>
                <w:rFonts w:asciiTheme="majorEastAsia" w:eastAsiaTheme="majorEastAsia" w:hAnsiTheme="majorEastAsia"/>
                <w:b/>
                <w:sz w:val="20"/>
                <w:szCs w:val="20"/>
              </w:rPr>
            </w:pPr>
            <w:r w:rsidRPr="00315D17">
              <w:rPr>
                <w:rFonts w:asciiTheme="majorEastAsia" w:eastAsiaTheme="majorEastAsia" w:hAnsiTheme="majorEastAsia" w:hint="eastAsia"/>
                <w:b/>
                <w:sz w:val="20"/>
                <w:szCs w:val="20"/>
              </w:rPr>
              <w:t>団体名ふりがな</w:t>
            </w:r>
          </w:p>
        </w:tc>
        <w:tc>
          <w:tcPr>
            <w:tcW w:w="7654" w:type="dxa"/>
            <w:vAlign w:val="center"/>
          </w:tcPr>
          <w:p w14:paraId="6A1854E1" w14:textId="77777777" w:rsidR="00315D17" w:rsidRPr="00DD4820" w:rsidRDefault="00315D17" w:rsidP="001D7A7F">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こうえきざいだんほうじん みんなでつくるざいだんおかやま</w:t>
            </w:r>
          </w:p>
        </w:tc>
      </w:tr>
      <w:tr w:rsidR="00442072" w:rsidRPr="001D7A7F" w14:paraId="10D233F9" w14:textId="77777777" w:rsidTr="00DD4820">
        <w:trPr>
          <w:trHeight w:val="497"/>
        </w:trPr>
        <w:tc>
          <w:tcPr>
            <w:tcW w:w="2127" w:type="dxa"/>
            <w:shd w:val="clear" w:color="auto" w:fill="F2F2F2" w:themeFill="background1" w:themeFillShade="F2"/>
            <w:vAlign w:val="center"/>
          </w:tcPr>
          <w:p w14:paraId="5532CF1B" w14:textId="77777777" w:rsidR="00DD4820" w:rsidRDefault="00442072" w:rsidP="001D7A7F">
            <w:pPr>
              <w:rPr>
                <w:rFonts w:asciiTheme="majorEastAsia" w:eastAsiaTheme="majorEastAsia" w:hAnsiTheme="majorEastAsia"/>
                <w:b/>
                <w:sz w:val="20"/>
                <w:szCs w:val="20"/>
              </w:rPr>
            </w:pPr>
            <w:r w:rsidRPr="001D7A7F">
              <w:rPr>
                <w:rFonts w:asciiTheme="majorEastAsia" w:eastAsiaTheme="majorEastAsia" w:hAnsiTheme="majorEastAsia" w:hint="eastAsia"/>
                <w:b/>
                <w:sz w:val="20"/>
                <w:szCs w:val="20"/>
              </w:rPr>
              <w:t>設立</w:t>
            </w:r>
          </w:p>
          <w:p w14:paraId="19402F6E" w14:textId="77777777" w:rsidR="00442072" w:rsidRPr="001D7A7F" w:rsidRDefault="00442072" w:rsidP="001D7A7F">
            <w:pPr>
              <w:rPr>
                <w:rFonts w:asciiTheme="majorEastAsia" w:eastAsiaTheme="majorEastAsia" w:hAnsiTheme="majorEastAsia"/>
                <w:b/>
                <w:sz w:val="20"/>
                <w:szCs w:val="20"/>
              </w:rPr>
            </w:pPr>
            <w:r w:rsidRPr="001D7A7F">
              <w:rPr>
                <w:rFonts w:asciiTheme="majorEastAsia" w:eastAsiaTheme="majorEastAsia" w:hAnsiTheme="majorEastAsia" w:hint="eastAsia"/>
                <w:b/>
                <w:sz w:val="20"/>
                <w:szCs w:val="20"/>
              </w:rPr>
              <w:t>（または活動開始）</w:t>
            </w:r>
          </w:p>
        </w:tc>
        <w:tc>
          <w:tcPr>
            <w:tcW w:w="7654" w:type="dxa"/>
            <w:vAlign w:val="center"/>
          </w:tcPr>
          <w:p w14:paraId="4E6842A9" w14:textId="77777777" w:rsidR="00442072" w:rsidRPr="00DD4820" w:rsidRDefault="00315D17" w:rsidP="00315D17">
            <w:pPr>
              <w:rPr>
                <w:rFonts w:asciiTheme="majorEastAsia" w:eastAsiaTheme="majorEastAsia" w:hAnsiTheme="majorEastAsia"/>
                <w:color w:val="FF0000"/>
                <w:sz w:val="20"/>
                <w:szCs w:val="20"/>
              </w:rPr>
            </w:pPr>
            <w:r w:rsidRPr="00DD4820">
              <w:rPr>
                <w:rFonts w:asciiTheme="majorEastAsia" w:eastAsiaTheme="majorEastAsia" w:hAnsiTheme="majorEastAsia"/>
                <w:color w:val="FF0000"/>
                <w:sz w:val="20"/>
                <w:szCs w:val="20"/>
              </w:rPr>
              <w:t>2012</w:t>
            </w:r>
            <w:r w:rsidR="001D7A7F" w:rsidRPr="00DD4820">
              <w:rPr>
                <w:rFonts w:asciiTheme="majorEastAsia" w:eastAsiaTheme="majorEastAsia" w:hAnsiTheme="majorEastAsia" w:hint="eastAsia"/>
                <w:color w:val="FF0000"/>
                <w:sz w:val="20"/>
                <w:szCs w:val="20"/>
              </w:rPr>
              <w:t>年</w:t>
            </w:r>
            <w:r w:rsidRPr="00DD4820">
              <w:rPr>
                <w:rFonts w:asciiTheme="majorEastAsia" w:eastAsiaTheme="majorEastAsia" w:hAnsiTheme="majorEastAsia"/>
                <w:color w:val="FF0000"/>
                <w:sz w:val="20"/>
                <w:szCs w:val="20"/>
              </w:rPr>
              <w:t>9</w:t>
            </w:r>
            <w:r w:rsidRPr="00DD4820">
              <w:rPr>
                <w:rFonts w:asciiTheme="majorEastAsia" w:eastAsiaTheme="majorEastAsia" w:hAnsiTheme="majorEastAsia" w:hint="eastAsia"/>
                <w:color w:val="FF0000"/>
                <w:sz w:val="20"/>
                <w:szCs w:val="20"/>
              </w:rPr>
              <w:t>月</w:t>
            </w:r>
          </w:p>
        </w:tc>
      </w:tr>
      <w:tr w:rsidR="00442072" w:rsidRPr="001D7A7F" w14:paraId="76015F47" w14:textId="77777777" w:rsidTr="00DD4820">
        <w:trPr>
          <w:trHeight w:val="497"/>
        </w:trPr>
        <w:tc>
          <w:tcPr>
            <w:tcW w:w="2127" w:type="dxa"/>
            <w:shd w:val="clear" w:color="auto" w:fill="F2F2F2" w:themeFill="background1" w:themeFillShade="F2"/>
            <w:vAlign w:val="center"/>
          </w:tcPr>
          <w:p w14:paraId="6B20A47B" w14:textId="77777777" w:rsidR="00442072" w:rsidRPr="001D7A7F" w:rsidRDefault="00442072" w:rsidP="001D7A7F">
            <w:pPr>
              <w:rPr>
                <w:rFonts w:asciiTheme="majorEastAsia" w:eastAsiaTheme="majorEastAsia" w:hAnsiTheme="majorEastAsia"/>
                <w:b/>
                <w:sz w:val="20"/>
                <w:szCs w:val="20"/>
              </w:rPr>
            </w:pPr>
            <w:r w:rsidRPr="001D7A7F">
              <w:rPr>
                <w:rFonts w:asciiTheme="majorEastAsia" w:eastAsiaTheme="majorEastAsia" w:hAnsiTheme="majorEastAsia" w:hint="eastAsia"/>
                <w:b/>
                <w:sz w:val="20"/>
                <w:szCs w:val="20"/>
              </w:rPr>
              <w:t>所在地</w:t>
            </w:r>
          </w:p>
        </w:tc>
        <w:tc>
          <w:tcPr>
            <w:tcW w:w="7654" w:type="dxa"/>
            <w:vAlign w:val="center"/>
          </w:tcPr>
          <w:p w14:paraId="5E52F865" w14:textId="77777777" w:rsidR="00315D17" w:rsidRPr="00DD4820" w:rsidRDefault="00315D17" w:rsidP="001D7A7F">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岡山市北区南方2丁目13-1</w:t>
            </w:r>
            <w:r w:rsidR="00DD4820" w:rsidRPr="00DD4820">
              <w:rPr>
                <w:rFonts w:asciiTheme="majorEastAsia" w:eastAsiaTheme="majorEastAsia" w:hAnsiTheme="majorEastAsia" w:hint="eastAsia"/>
                <w:color w:val="FF0000"/>
                <w:sz w:val="20"/>
                <w:szCs w:val="20"/>
              </w:rPr>
              <w:t>きらめきプラザ2</w:t>
            </w:r>
            <w:r w:rsidRPr="00DD4820">
              <w:rPr>
                <w:rFonts w:asciiTheme="majorEastAsia" w:eastAsiaTheme="majorEastAsia" w:hAnsiTheme="majorEastAsia" w:hint="eastAsia"/>
                <w:color w:val="FF0000"/>
                <w:sz w:val="20"/>
                <w:szCs w:val="20"/>
              </w:rPr>
              <w:t>階</w:t>
            </w:r>
          </w:p>
          <w:p w14:paraId="30102252" w14:textId="77777777" w:rsidR="00442072" w:rsidRPr="00DD4820" w:rsidRDefault="00315D17" w:rsidP="001D7A7F">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ゆうあいセンター内</w:t>
            </w:r>
          </w:p>
        </w:tc>
      </w:tr>
      <w:tr w:rsidR="001D7A7F" w:rsidRPr="001D7A7F" w14:paraId="2E55757F" w14:textId="77777777" w:rsidTr="00DD4820">
        <w:trPr>
          <w:trHeight w:val="497"/>
        </w:trPr>
        <w:tc>
          <w:tcPr>
            <w:tcW w:w="2127" w:type="dxa"/>
            <w:shd w:val="clear" w:color="auto" w:fill="F2F2F2" w:themeFill="background1" w:themeFillShade="F2"/>
            <w:vAlign w:val="center"/>
          </w:tcPr>
          <w:p w14:paraId="2DB12F8A" w14:textId="77777777" w:rsidR="001D7A7F" w:rsidRPr="001D7A7F" w:rsidRDefault="001D7A7F" w:rsidP="001D7A7F">
            <w:pPr>
              <w:rPr>
                <w:rFonts w:asciiTheme="majorEastAsia" w:eastAsiaTheme="majorEastAsia" w:hAnsiTheme="majorEastAsia"/>
                <w:b/>
                <w:sz w:val="20"/>
                <w:szCs w:val="20"/>
              </w:rPr>
            </w:pPr>
            <w:r w:rsidRPr="001D7A7F">
              <w:rPr>
                <w:rFonts w:asciiTheme="majorEastAsia" w:eastAsiaTheme="majorEastAsia" w:hAnsiTheme="majorEastAsia" w:hint="eastAsia"/>
                <w:b/>
                <w:sz w:val="20"/>
                <w:szCs w:val="20"/>
              </w:rPr>
              <w:t>電話番号</w:t>
            </w:r>
          </w:p>
        </w:tc>
        <w:tc>
          <w:tcPr>
            <w:tcW w:w="7654" w:type="dxa"/>
            <w:vAlign w:val="center"/>
          </w:tcPr>
          <w:p w14:paraId="017987A5" w14:textId="77777777" w:rsidR="001D7A7F" w:rsidRPr="00DD4820" w:rsidRDefault="00315D17" w:rsidP="001D7A7F">
            <w:pPr>
              <w:rPr>
                <w:rFonts w:asciiTheme="majorEastAsia" w:eastAsiaTheme="majorEastAsia" w:hAnsiTheme="majorEastAsia"/>
                <w:color w:val="FF0000"/>
                <w:sz w:val="20"/>
                <w:szCs w:val="20"/>
              </w:rPr>
            </w:pPr>
            <w:r w:rsidRPr="00DD4820">
              <w:rPr>
                <w:rFonts w:asciiTheme="majorEastAsia" w:eastAsiaTheme="majorEastAsia" w:hAnsiTheme="majorEastAsia"/>
                <w:color w:val="FF0000"/>
                <w:sz w:val="20"/>
                <w:szCs w:val="20"/>
              </w:rPr>
              <w:t>086-206-2195</w:t>
            </w:r>
          </w:p>
        </w:tc>
      </w:tr>
      <w:tr w:rsidR="001D7A7F" w:rsidRPr="001D7A7F" w14:paraId="493631EE" w14:textId="77777777" w:rsidTr="00DD4820">
        <w:trPr>
          <w:trHeight w:val="497"/>
        </w:trPr>
        <w:tc>
          <w:tcPr>
            <w:tcW w:w="2127" w:type="dxa"/>
            <w:shd w:val="clear" w:color="auto" w:fill="F2F2F2" w:themeFill="background1" w:themeFillShade="F2"/>
            <w:vAlign w:val="center"/>
          </w:tcPr>
          <w:p w14:paraId="1F895797" w14:textId="77777777" w:rsidR="001D7A7F" w:rsidRPr="001D7A7F" w:rsidRDefault="001D7A7F" w:rsidP="001D7A7F">
            <w:pPr>
              <w:rPr>
                <w:rFonts w:asciiTheme="majorEastAsia" w:eastAsiaTheme="majorEastAsia" w:hAnsiTheme="majorEastAsia"/>
                <w:b/>
                <w:sz w:val="20"/>
                <w:szCs w:val="20"/>
              </w:rPr>
            </w:pPr>
            <w:r w:rsidRPr="001D7A7F">
              <w:rPr>
                <w:rFonts w:asciiTheme="majorEastAsia" w:eastAsiaTheme="majorEastAsia" w:hAnsiTheme="majorEastAsia" w:hint="eastAsia"/>
                <w:b/>
                <w:sz w:val="20"/>
                <w:szCs w:val="20"/>
              </w:rPr>
              <w:t>FAX番号</w:t>
            </w:r>
          </w:p>
        </w:tc>
        <w:tc>
          <w:tcPr>
            <w:tcW w:w="7654" w:type="dxa"/>
            <w:vAlign w:val="center"/>
          </w:tcPr>
          <w:p w14:paraId="72F201A6" w14:textId="77777777" w:rsidR="001D7A7F" w:rsidRPr="00DD4820" w:rsidRDefault="00315D17" w:rsidP="001D7A7F">
            <w:pPr>
              <w:rPr>
                <w:rFonts w:asciiTheme="majorEastAsia" w:eastAsiaTheme="majorEastAsia" w:hAnsiTheme="majorEastAsia"/>
                <w:color w:val="FF0000"/>
                <w:sz w:val="20"/>
                <w:szCs w:val="20"/>
              </w:rPr>
            </w:pPr>
            <w:r w:rsidRPr="00DD4820">
              <w:rPr>
                <w:rFonts w:asciiTheme="majorEastAsia" w:eastAsiaTheme="majorEastAsia" w:hAnsiTheme="majorEastAsia"/>
                <w:color w:val="FF0000"/>
                <w:sz w:val="20"/>
                <w:szCs w:val="20"/>
              </w:rPr>
              <w:t>086-899-6329</w:t>
            </w:r>
          </w:p>
        </w:tc>
      </w:tr>
      <w:tr w:rsidR="001D7A7F" w:rsidRPr="001D7A7F" w14:paraId="564B36A6" w14:textId="77777777" w:rsidTr="00DD4820">
        <w:trPr>
          <w:trHeight w:val="497"/>
        </w:trPr>
        <w:tc>
          <w:tcPr>
            <w:tcW w:w="2127" w:type="dxa"/>
            <w:shd w:val="clear" w:color="auto" w:fill="F2F2F2" w:themeFill="background1" w:themeFillShade="F2"/>
            <w:vAlign w:val="center"/>
          </w:tcPr>
          <w:p w14:paraId="3F2659FE" w14:textId="77777777" w:rsidR="001D7A7F" w:rsidRPr="001D7A7F" w:rsidRDefault="001D7A7F" w:rsidP="001D7A7F">
            <w:pPr>
              <w:rPr>
                <w:rFonts w:asciiTheme="majorEastAsia" w:eastAsiaTheme="majorEastAsia" w:hAnsiTheme="majorEastAsia"/>
                <w:b/>
                <w:sz w:val="20"/>
                <w:szCs w:val="20"/>
              </w:rPr>
            </w:pPr>
            <w:r w:rsidRPr="001D7A7F">
              <w:rPr>
                <w:rFonts w:asciiTheme="majorEastAsia" w:eastAsiaTheme="majorEastAsia" w:hAnsiTheme="majorEastAsia" w:hint="eastAsia"/>
                <w:b/>
                <w:sz w:val="20"/>
                <w:szCs w:val="20"/>
              </w:rPr>
              <w:t>メールアドレス</w:t>
            </w:r>
          </w:p>
        </w:tc>
        <w:tc>
          <w:tcPr>
            <w:tcW w:w="7654" w:type="dxa"/>
            <w:vAlign w:val="center"/>
          </w:tcPr>
          <w:p w14:paraId="3D5739A5" w14:textId="77777777" w:rsidR="001D7A7F" w:rsidRPr="00DD4820" w:rsidRDefault="00315D17" w:rsidP="001D7A7F">
            <w:pPr>
              <w:rPr>
                <w:rFonts w:asciiTheme="majorEastAsia" w:eastAsiaTheme="majorEastAsia" w:hAnsiTheme="majorEastAsia"/>
                <w:color w:val="FF0000"/>
                <w:sz w:val="20"/>
                <w:szCs w:val="20"/>
              </w:rPr>
            </w:pPr>
            <w:r w:rsidRPr="00DD4820">
              <w:rPr>
                <w:rFonts w:asciiTheme="majorEastAsia" w:eastAsiaTheme="majorEastAsia" w:hAnsiTheme="majorEastAsia"/>
                <w:color w:val="FF0000"/>
                <w:sz w:val="20"/>
                <w:szCs w:val="20"/>
              </w:rPr>
              <w:t>info@mintuku.jp</w:t>
            </w:r>
          </w:p>
        </w:tc>
      </w:tr>
      <w:tr w:rsidR="00315D17" w:rsidRPr="001D7A7F" w14:paraId="15361671" w14:textId="77777777" w:rsidTr="00DD4820">
        <w:trPr>
          <w:trHeight w:val="497"/>
        </w:trPr>
        <w:tc>
          <w:tcPr>
            <w:tcW w:w="2127" w:type="dxa"/>
            <w:shd w:val="clear" w:color="auto" w:fill="F2F2F2" w:themeFill="background1" w:themeFillShade="F2"/>
            <w:vAlign w:val="center"/>
          </w:tcPr>
          <w:p w14:paraId="1E7C51A1" w14:textId="77777777" w:rsidR="00315D17" w:rsidRPr="001D7A7F" w:rsidRDefault="00315D17" w:rsidP="001D7A7F">
            <w:pPr>
              <w:rPr>
                <w:rFonts w:asciiTheme="majorEastAsia" w:eastAsiaTheme="majorEastAsia" w:hAnsiTheme="majorEastAsia"/>
                <w:b/>
                <w:sz w:val="20"/>
                <w:szCs w:val="20"/>
              </w:rPr>
            </w:pPr>
            <w:r>
              <w:rPr>
                <w:rFonts w:asciiTheme="majorEastAsia" w:eastAsiaTheme="majorEastAsia" w:hAnsiTheme="majorEastAsia" w:hint="eastAsia"/>
                <w:b/>
                <w:sz w:val="20"/>
                <w:szCs w:val="20"/>
              </w:rPr>
              <w:t>ホームページ</w:t>
            </w:r>
          </w:p>
        </w:tc>
        <w:tc>
          <w:tcPr>
            <w:tcW w:w="7654" w:type="dxa"/>
            <w:vAlign w:val="center"/>
          </w:tcPr>
          <w:p w14:paraId="2254405E" w14:textId="77777777" w:rsidR="00315D17" w:rsidRPr="00DD4820" w:rsidRDefault="00315D17" w:rsidP="001D7A7F">
            <w:pPr>
              <w:rPr>
                <w:rFonts w:asciiTheme="majorEastAsia" w:eastAsiaTheme="majorEastAsia" w:hAnsiTheme="majorEastAsia"/>
                <w:color w:val="FF0000"/>
                <w:sz w:val="20"/>
                <w:szCs w:val="20"/>
              </w:rPr>
            </w:pPr>
            <w:r w:rsidRPr="00DD4820">
              <w:rPr>
                <w:rFonts w:asciiTheme="majorEastAsia" w:eastAsiaTheme="majorEastAsia" w:hAnsiTheme="majorEastAsia"/>
                <w:color w:val="FF0000"/>
                <w:sz w:val="20"/>
                <w:szCs w:val="20"/>
              </w:rPr>
              <w:t>http://mintuku.jp/</w:t>
            </w:r>
          </w:p>
        </w:tc>
      </w:tr>
      <w:tr w:rsidR="00442072" w:rsidRPr="001D7A7F" w14:paraId="1A99FE67" w14:textId="77777777" w:rsidTr="00DD4820">
        <w:trPr>
          <w:trHeight w:val="497"/>
        </w:trPr>
        <w:tc>
          <w:tcPr>
            <w:tcW w:w="2127" w:type="dxa"/>
            <w:shd w:val="clear" w:color="auto" w:fill="F2F2F2" w:themeFill="background1" w:themeFillShade="F2"/>
            <w:vAlign w:val="center"/>
          </w:tcPr>
          <w:p w14:paraId="57079AAE" w14:textId="77777777" w:rsidR="00442072" w:rsidRPr="001D7A7F" w:rsidRDefault="00442072" w:rsidP="001D7A7F">
            <w:pPr>
              <w:rPr>
                <w:rFonts w:asciiTheme="majorEastAsia" w:eastAsiaTheme="majorEastAsia" w:hAnsiTheme="majorEastAsia"/>
                <w:b/>
                <w:sz w:val="20"/>
                <w:szCs w:val="20"/>
              </w:rPr>
            </w:pPr>
            <w:r w:rsidRPr="001D7A7F">
              <w:rPr>
                <w:rFonts w:asciiTheme="majorEastAsia" w:eastAsiaTheme="majorEastAsia" w:hAnsiTheme="majorEastAsia" w:hint="eastAsia"/>
                <w:b/>
                <w:sz w:val="20"/>
                <w:szCs w:val="20"/>
              </w:rPr>
              <w:t>代表者</w:t>
            </w:r>
            <w:r w:rsidR="001D7A7F" w:rsidRPr="001D7A7F">
              <w:rPr>
                <w:rFonts w:asciiTheme="majorEastAsia" w:eastAsiaTheme="majorEastAsia" w:hAnsiTheme="majorEastAsia" w:hint="eastAsia"/>
                <w:b/>
                <w:sz w:val="20"/>
                <w:szCs w:val="20"/>
              </w:rPr>
              <w:t>名</w:t>
            </w:r>
          </w:p>
        </w:tc>
        <w:tc>
          <w:tcPr>
            <w:tcW w:w="7654" w:type="dxa"/>
            <w:vAlign w:val="center"/>
          </w:tcPr>
          <w:p w14:paraId="59C5F6CD" w14:textId="77777777" w:rsidR="00442072" w:rsidRPr="00DD4820" w:rsidRDefault="00315D17" w:rsidP="001D7A7F">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石田 篤史</w:t>
            </w:r>
          </w:p>
        </w:tc>
      </w:tr>
      <w:tr w:rsidR="00315D17" w:rsidRPr="001D7A7F" w14:paraId="5CE85348" w14:textId="77777777" w:rsidTr="00DD4820">
        <w:trPr>
          <w:trHeight w:val="497"/>
        </w:trPr>
        <w:tc>
          <w:tcPr>
            <w:tcW w:w="2127" w:type="dxa"/>
            <w:shd w:val="clear" w:color="auto" w:fill="F2F2F2" w:themeFill="background1" w:themeFillShade="F2"/>
            <w:vAlign w:val="center"/>
          </w:tcPr>
          <w:p w14:paraId="20C1666C" w14:textId="77777777" w:rsidR="00315D17" w:rsidRPr="001D7A7F" w:rsidRDefault="00315D17" w:rsidP="001D7A7F">
            <w:pPr>
              <w:rPr>
                <w:rFonts w:asciiTheme="majorEastAsia" w:eastAsiaTheme="majorEastAsia" w:hAnsiTheme="majorEastAsia"/>
                <w:b/>
                <w:sz w:val="20"/>
                <w:szCs w:val="20"/>
              </w:rPr>
            </w:pPr>
            <w:r w:rsidRPr="001D7A7F">
              <w:rPr>
                <w:rFonts w:asciiTheme="majorEastAsia" w:eastAsiaTheme="majorEastAsia" w:hAnsiTheme="majorEastAsia" w:hint="eastAsia"/>
                <w:b/>
                <w:sz w:val="20"/>
                <w:szCs w:val="20"/>
              </w:rPr>
              <w:t>代表者名</w:t>
            </w:r>
            <w:r>
              <w:rPr>
                <w:rFonts w:asciiTheme="majorEastAsia" w:eastAsiaTheme="majorEastAsia" w:hAnsiTheme="majorEastAsia" w:hint="eastAsia"/>
                <w:b/>
                <w:sz w:val="20"/>
                <w:szCs w:val="20"/>
              </w:rPr>
              <w:t>ふりがな</w:t>
            </w:r>
          </w:p>
        </w:tc>
        <w:tc>
          <w:tcPr>
            <w:tcW w:w="7654" w:type="dxa"/>
            <w:vAlign w:val="center"/>
          </w:tcPr>
          <w:p w14:paraId="36830F22" w14:textId="77777777" w:rsidR="00315D17" w:rsidRPr="00DD4820" w:rsidRDefault="00315D17" w:rsidP="001D7A7F">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いしだ あつし</w:t>
            </w:r>
          </w:p>
        </w:tc>
      </w:tr>
      <w:tr w:rsidR="00442072" w:rsidRPr="001D7A7F" w14:paraId="54E99D18" w14:textId="77777777" w:rsidTr="00DD4820">
        <w:trPr>
          <w:trHeight w:val="497"/>
        </w:trPr>
        <w:tc>
          <w:tcPr>
            <w:tcW w:w="2127" w:type="dxa"/>
            <w:shd w:val="clear" w:color="auto" w:fill="F2F2F2" w:themeFill="background1" w:themeFillShade="F2"/>
            <w:vAlign w:val="center"/>
          </w:tcPr>
          <w:p w14:paraId="57CFD961" w14:textId="77777777" w:rsidR="00442072" w:rsidRPr="001D7A7F" w:rsidRDefault="008A412E" w:rsidP="001D7A7F">
            <w:pPr>
              <w:rPr>
                <w:rFonts w:asciiTheme="majorEastAsia" w:eastAsiaTheme="majorEastAsia" w:hAnsiTheme="majorEastAsia"/>
                <w:b/>
                <w:sz w:val="20"/>
                <w:szCs w:val="20"/>
              </w:rPr>
            </w:pPr>
            <w:r>
              <w:rPr>
                <w:rFonts w:asciiTheme="majorEastAsia" w:eastAsiaTheme="majorEastAsia" w:hAnsiTheme="majorEastAsia" w:hint="eastAsia"/>
                <w:b/>
                <w:sz w:val="20"/>
                <w:szCs w:val="20"/>
              </w:rPr>
              <w:t>運営体制（人数等）</w:t>
            </w:r>
          </w:p>
        </w:tc>
        <w:tc>
          <w:tcPr>
            <w:tcW w:w="7654" w:type="dxa"/>
            <w:vAlign w:val="center"/>
          </w:tcPr>
          <w:p w14:paraId="5BD3517A" w14:textId="77777777" w:rsidR="00442072" w:rsidRPr="00DD4820" w:rsidRDefault="008A412E" w:rsidP="001D7A7F">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常勤・非常勤スタッフのとボランティアで運営しています</w:t>
            </w:r>
          </w:p>
        </w:tc>
      </w:tr>
      <w:tr w:rsidR="00442072" w:rsidRPr="001D7A7F" w14:paraId="2DF998CC" w14:textId="77777777" w:rsidTr="00DD4820">
        <w:trPr>
          <w:trHeight w:val="699"/>
        </w:trPr>
        <w:tc>
          <w:tcPr>
            <w:tcW w:w="2127" w:type="dxa"/>
            <w:shd w:val="clear" w:color="auto" w:fill="F2F2F2" w:themeFill="background1" w:themeFillShade="F2"/>
          </w:tcPr>
          <w:p w14:paraId="213C9184" w14:textId="77777777" w:rsidR="00315D17" w:rsidRPr="00315D17" w:rsidRDefault="00315D17" w:rsidP="00DD4820">
            <w:pPr>
              <w:rPr>
                <w:rFonts w:asciiTheme="majorEastAsia" w:eastAsiaTheme="majorEastAsia" w:hAnsiTheme="majorEastAsia"/>
                <w:b/>
                <w:sz w:val="20"/>
                <w:szCs w:val="20"/>
              </w:rPr>
            </w:pPr>
            <w:r w:rsidRPr="00315D17">
              <w:rPr>
                <w:rFonts w:asciiTheme="majorEastAsia" w:eastAsiaTheme="majorEastAsia" w:hAnsiTheme="majorEastAsia" w:hint="eastAsia"/>
                <w:b/>
                <w:sz w:val="20"/>
                <w:szCs w:val="20"/>
              </w:rPr>
              <w:t>団体の活動・業務</w:t>
            </w:r>
          </w:p>
          <w:p w14:paraId="2BA728BB" w14:textId="77777777" w:rsidR="00442072" w:rsidRPr="001D7A7F" w:rsidRDefault="00315D17" w:rsidP="00DD4820">
            <w:pPr>
              <w:rPr>
                <w:rFonts w:asciiTheme="majorEastAsia" w:eastAsiaTheme="majorEastAsia" w:hAnsiTheme="majorEastAsia"/>
                <w:b/>
                <w:sz w:val="20"/>
                <w:szCs w:val="20"/>
              </w:rPr>
            </w:pPr>
            <w:r w:rsidRPr="00315D17">
              <w:rPr>
                <w:rFonts w:asciiTheme="majorEastAsia" w:eastAsiaTheme="majorEastAsia" w:hAnsiTheme="majorEastAsia" w:hint="eastAsia"/>
                <w:b/>
                <w:sz w:val="20"/>
                <w:szCs w:val="20"/>
              </w:rPr>
              <w:t>（事業活動の概要）</w:t>
            </w:r>
          </w:p>
        </w:tc>
        <w:tc>
          <w:tcPr>
            <w:tcW w:w="7654" w:type="dxa"/>
          </w:tcPr>
          <w:p w14:paraId="46D2551E" w14:textId="77777777" w:rsidR="00DD4820" w:rsidRPr="00DD4820" w:rsidRDefault="00DD4820" w:rsidP="00DD4820">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当法人では、県内の社会課題解決をすすめるために、主に以下の3つの事業を行い、展開していくことを目指しています。</w:t>
            </w:r>
          </w:p>
          <w:p w14:paraId="0E1828CF" w14:textId="77777777" w:rsidR="008A412E" w:rsidRPr="007D399B" w:rsidRDefault="008A412E" w:rsidP="008A412E">
            <w:pPr>
              <w:rPr>
                <w:rFonts w:asciiTheme="majorEastAsia" w:eastAsiaTheme="majorEastAsia" w:hAnsiTheme="majorEastAsia" w:hint="eastAsia"/>
                <w:b/>
                <w:color w:val="FF0000"/>
                <w:sz w:val="20"/>
                <w:szCs w:val="20"/>
                <w:u w:val="single"/>
              </w:rPr>
            </w:pPr>
            <w:r w:rsidRPr="007D399B">
              <w:rPr>
                <w:rFonts w:asciiTheme="majorEastAsia" w:eastAsiaTheme="majorEastAsia" w:hAnsiTheme="majorEastAsia" w:hint="eastAsia"/>
                <w:b/>
                <w:color w:val="FF0000"/>
                <w:sz w:val="20"/>
                <w:szCs w:val="20"/>
                <w:u w:val="single"/>
              </w:rPr>
              <w:t>１．事業指定寄附「割り勘で夢をかなえよう！」</w:t>
            </w:r>
          </w:p>
          <w:p w14:paraId="4FE2368F" w14:textId="77777777" w:rsidR="008A412E" w:rsidRPr="008A412E" w:rsidRDefault="008A412E" w:rsidP="007D399B">
            <w:pPr>
              <w:ind w:firstLineChars="87" w:firstLine="174"/>
              <w:rPr>
                <w:rFonts w:asciiTheme="majorEastAsia" w:eastAsiaTheme="majorEastAsia" w:hAnsiTheme="majorEastAsia" w:hint="eastAsia"/>
                <w:color w:val="FF0000"/>
                <w:sz w:val="20"/>
                <w:szCs w:val="20"/>
              </w:rPr>
            </w:pPr>
            <w:r w:rsidRPr="008A412E">
              <w:rPr>
                <w:rFonts w:asciiTheme="majorEastAsia" w:eastAsiaTheme="majorEastAsia" w:hAnsiTheme="majorEastAsia" w:hint="eastAsia"/>
                <w:color w:val="FF0000"/>
                <w:sz w:val="20"/>
                <w:szCs w:val="20"/>
              </w:rPr>
              <w:t>NPO・市民団体等が取り組むプロジェクトのアイディア（事業案）を公開し、賛同者を募ることで寄附により資金集めを支援する仕組みです。（プロジェクトの予算を賛同者と割り勘をする）</w:t>
            </w:r>
          </w:p>
          <w:p w14:paraId="3453EFFB" w14:textId="77777777" w:rsidR="008A412E" w:rsidRPr="007D399B" w:rsidRDefault="008A412E" w:rsidP="008A412E">
            <w:pPr>
              <w:rPr>
                <w:rFonts w:asciiTheme="majorEastAsia" w:eastAsiaTheme="majorEastAsia" w:hAnsiTheme="majorEastAsia" w:hint="eastAsia"/>
                <w:b/>
                <w:color w:val="FF0000"/>
                <w:sz w:val="20"/>
                <w:szCs w:val="20"/>
                <w:u w:val="single"/>
              </w:rPr>
            </w:pPr>
            <w:r w:rsidRPr="007D399B">
              <w:rPr>
                <w:rFonts w:asciiTheme="majorEastAsia" w:eastAsiaTheme="majorEastAsia" w:hAnsiTheme="majorEastAsia" w:hint="eastAsia"/>
                <w:b/>
                <w:color w:val="FF0000"/>
                <w:sz w:val="20"/>
                <w:szCs w:val="20"/>
                <w:u w:val="single"/>
              </w:rPr>
              <w:t>２．「みんなの貯金箱をもとう」（冠基金、社会変革基金）</w:t>
            </w:r>
          </w:p>
          <w:p w14:paraId="132A3678" w14:textId="77777777" w:rsidR="008A412E" w:rsidRPr="008A412E" w:rsidRDefault="008A412E" w:rsidP="008A412E">
            <w:pPr>
              <w:rPr>
                <w:rFonts w:asciiTheme="majorEastAsia" w:eastAsiaTheme="majorEastAsia" w:hAnsiTheme="majorEastAsia" w:hint="eastAsia"/>
                <w:color w:val="FF0000"/>
                <w:sz w:val="20"/>
                <w:szCs w:val="20"/>
              </w:rPr>
            </w:pPr>
            <w:r w:rsidRPr="008A412E">
              <w:rPr>
                <w:rFonts w:asciiTheme="majorEastAsia" w:eastAsiaTheme="majorEastAsia" w:hAnsiTheme="majorEastAsia" w:hint="eastAsia"/>
                <w:color w:val="FF0000"/>
                <w:sz w:val="20"/>
                <w:szCs w:val="20"/>
              </w:rPr>
              <w:t xml:space="preserve">　地域で必要な取り組みに対して、みんなの貯金箱にお金をためて、事業募集し助成する仕組みです。（冠基金）自分の好きなテーマを選んで基金をつくれます。基金には名前をつけることも出来ます。（社会変革基金）地域の中で重要度や　緊急度が高い社会課題を提示して基金を設立することで課題を可視化し、効果的な寄附（社会投資的な寄附）を実施していただき社会変革を起こす仕組みです。</w:t>
            </w:r>
          </w:p>
          <w:p w14:paraId="55785B9B" w14:textId="77777777" w:rsidR="008A412E" w:rsidRPr="007D399B" w:rsidRDefault="008A412E" w:rsidP="008A412E">
            <w:pPr>
              <w:rPr>
                <w:rFonts w:asciiTheme="majorEastAsia" w:eastAsiaTheme="majorEastAsia" w:hAnsiTheme="majorEastAsia" w:hint="eastAsia"/>
                <w:b/>
                <w:color w:val="FF0000"/>
                <w:sz w:val="20"/>
                <w:szCs w:val="20"/>
                <w:u w:val="single"/>
              </w:rPr>
            </w:pPr>
            <w:r w:rsidRPr="007D399B">
              <w:rPr>
                <w:rFonts w:asciiTheme="majorEastAsia" w:eastAsiaTheme="majorEastAsia" w:hAnsiTheme="majorEastAsia" w:hint="eastAsia"/>
                <w:b/>
                <w:color w:val="FF0000"/>
                <w:sz w:val="20"/>
                <w:szCs w:val="20"/>
                <w:u w:val="single"/>
              </w:rPr>
              <w:t>３．地域円卓会議</w:t>
            </w:r>
            <w:r w:rsidR="007D399B">
              <w:rPr>
                <w:rFonts w:asciiTheme="majorEastAsia" w:eastAsiaTheme="majorEastAsia" w:hAnsiTheme="majorEastAsia" w:hint="eastAsia"/>
                <w:b/>
                <w:color w:val="FF0000"/>
                <w:sz w:val="20"/>
                <w:szCs w:val="20"/>
                <w:u w:val="single"/>
              </w:rPr>
              <w:t>「みんなとやれば、できるはず！」</w:t>
            </w:r>
          </w:p>
          <w:p w14:paraId="055F2420" w14:textId="77777777" w:rsidR="00442072" w:rsidRPr="00DD4820" w:rsidRDefault="008A412E" w:rsidP="007D399B">
            <w:pPr>
              <w:ind w:firstLineChars="87" w:firstLine="174"/>
              <w:rPr>
                <w:rFonts w:asciiTheme="majorEastAsia" w:eastAsiaTheme="majorEastAsia" w:hAnsiTheme="majorEastAsia"/>
                <w:color w:val="FF0000"/>
                <w:sz w:val="20"/>
                <w:szCs w:val="20"/>
              </w:rPr>
            </w:pPr>
            <w:r w:rsidRPr="008A412E">
              <w:rPr>
                <w:rFonts w:asciiTheme="majorEastAsia" w:eastAsiaTheme="majorEastAsia" w:hAnsiTheme="majorEastAsia" w:hint="eastAsia"/>
                <w:color w:val="FF0000"/>
                <w:sz w:val="20"/>
                <w:szCs w:val="20"/>
              </w:rPr>
              <w:t>地域における社会課題の解決を、地域の様々な主体で役割分担をして目指すために、NPOや行政だけではなく、企業、学校などの関係者を集めて解決に向けた検討を行う会議を開催します。</w:t>
            </w:r>
          </w:p>
        </w:tc>
      </w:tr>
      <w:tr w:rsidR="00315D17" w:rsidRPr="001D7A7F" w14:paraId="06882586" w14:textId="77777777" w:rsidTr="00DD4820">
        <w:trPr>
          <w:trHeight w:val="2258"/>
        </w:trPr>
        <w:tc>
          <w:tcPr>
            <w:tcW w:w="2127" w:type="dxa"/>
            <w:shd w:val="clear" w:color="auto" w:fill="F2F2F2" w:themeFill="background1" w:themeFillShade="F2"/>
          </w:tcPr>
          <w:p w14:paraId="5B679449" w14:textId="77777777" w:rsidR="00315D17" w:rsidRPr="001D7A7F" w:rsidRDefault="00315D17" w:rsidP="00DD4820">
            <w:pPr>
              <w:rPr>
                <w:rFonts w:asciiTheme="majorEastAsia" w:eastAsiaTheme="majorEastAsia" w:hAnsiTheme="majorEastAsia"/>
                <w:b/>
                <w:sz w:val="20"/>
                <w:szCs w:val="20"/>
              </w:rPr>
            </w:pPr>
            <w:r w:rsidRPr="00315D17">
              <w:rPr>
                <w:rFonts w:asciiTheme="majorEastAsia" w:eastAsiaTheme="majorEastAsia" w:hAnsiTheme="majorEastAsia" w:hint="eastAsia"/>
                <w:b/>
                <w:sz w:val="20"/>
                <w:szCs w:val="20"/>
              </w:rPr>
              <w:lastRenderedPageBreak/>
              <w:t>主な活動実績</w:t>
            </w:r>
          </w:p>
        </w:tc>
        <w:tc>
          <w:tcPr>
            <w:tcW w:w="7654" w:type="dxa"/>
          </w:tcPr>
          <w:p w14:paraId="2FB0ADFB" w14:textId="77777777" w:rsidR="00315D17" w:rsidRPr="00DD4820" w:rsidRDefault="00315D17" w:rsidP="007D399B">
            <w:pPr>
              <w:ind w:firstLineChars="87" w:firstLine="174"/>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2012年9月28</w:t>
            </w:r>
            <w:r w:rsidR="007D399B">
              <w:rPr>
                <w:rFonts w:asciiTheme="majorEastAsia" w:eastAsiaTheme="majorEastAsia" w:hAnsiTheme="majorEastAsia" w:hint="eastAsia"/>
                <w:color w:val="FF0000"/>
                <w:sz w:val="20"/>
                <w:szCs w:val="20"/>
              </w:rPr>
              <w:t>日</w:t>
            </w:r>
            <w:r w:rsidRPr="00DD4820">
              <w:rPr>
                <w:rFonts w:asciiTheme="majorEastAsia" w:eastAsiaTheme="majorEastAsia" w:hAnsiTheme="majorEastAsia" w:hint="eastAsia"/>
                <w:color w:val="FF0000"/>
                <w:sz w:val="20"/>
                <w:szCs w:val="20"/>
              </w:rPr>
              <w:t>みんなでつくる財</w:t>
            </w:r>
            <w:bookmarkStart w:id="0" w:name="_GoBack"/>
            <w:bookmarkEnd w:id="0"/>
            <w:r w:rsidRPr="00DD4820">
              <w:rPr>
                <w:rFonts w:asciiTheme="majorEastAsia" w:eastAsiaTheme="majorEastAsia" w:hAnsiTheme="majorEastAsia" w:hint="eastAsia"/>
                <w:color w:val="FF0000"/>
                <w:sz w:val="20"/>
                <w:szCs w:val="20"/>
              </w:rPr>
              <w:t>団おかやまを設立いたしました。中四国地方では初となる市民の寄付のみで設立された社会課題解決のための財団です。市民530</w:t>
            </w:r>
            <w:r w:rsidR="007D399B">
              <w:rPr>
                <w:rFonts w:asciiTheme="majorEastAsia" w:eastAsiaTheme="majorEastAsia" w:hAnsiTheme="majorEastAsia" w:hint="eastAsia"/>
                <w:color w:val="FF0000"/>
                <w:sz w:val="20"/>
                <w:szCs w:val="20"/>
              </w:rPr>
              <w:t>人が発起人となり</w:t>
            </w:r>
            <w:r w:rsidRPr="00DD4820">
              <w:rPr>
                <w:rFonts w:asciiTheme="majorEastAsia" w:eastAsiaTheme="majorEastAsia" w:hAnsiTheme="majorEastAsia" w:hint="eastAsia"/>
                <w:color w:val="FF0000"/>
                <w:sz w:val="20"/>
                <w:szCs w:val="20"/>
              </w:rPr>
              <w:t>寄付をくださった4,133</w:t>
            </w:r>
            <w:r w:rsidR="007D399B">
              <w:rPr>
                <w:rFonts w:asciiTheme="majorEastAsia" w:eastAsiaTheme="majorEastAsia" w:hAnsiTheme="majorEastAsia" w:hint="eastAsia"/>
                <w:color w:val="FF0000"/>
                <w:sz w:val="20"/>
                <w:szCs w:val="20"/>
              </w:rPr>
              <w:t>千</w:t>
            </w:r>
            <w:r w:rsidRPr="00DD4820">
              <w:rPr>
                <w:rFonts w:asciiTheme="majorEastAsia" w:eastAsiaTheme="majorEastAsia" w:hAnsiTheme="majorEastAsia" w:hint="eastAsia"/>
                <w:color w:val="FF0000"/>
                <w:sz w:val="20"/>
                <w:szCs w:val="20"/>
              </w:rPr>
              <w:t>円を基本財産に設立をいたしました。</w:t>
            </w:r>
          </w:p>
          <w:p w14:paraId="280F3A85" w14:textId="77777777" w:rsidR="008A412E" w:rsidRDefault="008A412E" w:rsidP="00DD4820">
            <w:pPr>
              <w:rPr>
                <w:rFonts w:asciiTheme="majorEastAsia" w:eastAsiaTheme="majorEastAsia" w:hAnsiTheme="majorEastAsia" w:hint="eastAsia"/>
                <w:color w:val="FF0000"/>
                <w:sz w:val="20"/>
                <w:szCs w:val="20"/>
              </w:rPr>
            </w:pPr>
          </w:p>
          <w:p w14:paraId="6B44CCF7" w14:textId="77777777" w:rsidR="00DD4820" w:rsidRPr="00DD4820" w:rsidRDefault="00DD4820" w:rsidP="00DD4820">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　2013年　】</w:t>
            </w:r>
          </w:p>
          <w:p w14:paraId="497818F7" w14:textId="77777777" w:rsidR="00315D17" w:rsidRPr="00DD4820" w:rsidRDefault="00315D17" w:rsidP="00315D17">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●第2期「割り勘で夢をかなえよう！」の実施</w:t>
            </w:r>
          </w:p>
          <w:p w14:paraId="1F6291AD" w14:textId="77777777" w:rsidR="00315D17" w:rsidRPr="00DD4820" w:rsidRDefault="00315D17" w:rsidP="00315D17">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●第3期「割り勘で夢をかなえよう！」の実施</w:t>
            </w:r>
          </w:p>
          <w:p w14:paraId="237B5A70" w14:textId="77777777" w:rsidR="00315D17" w:rsidRPr="00DD4820" w:rsidRDefault="00315D17" w:rsidP="00315D17">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●「みんなの貯金箱を持とう！」冠基金事業</w:t>
            </w:r>
          </w:p>
          <w:p w14:paraId="4E494431" w14:textId="77777777" w:rsidR="00315D17" w:rsidRPr="00DD4820" w:rsidRDefault="00315D17" w:rsidP="00315D17">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（基金名）</w:t>
            </w:r>
          </w:p>
          <w:p w14:paraId="6BC9ECE8" w14:textId="77777777" w:rsidR="00315D17" w:rsidRPr="00DD4820" w:rsidRDefault="00315D17" w:rsidP="00315D17">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・岡山普請基金</w:t>
            </w:r>
          </w:p>
          <w:p w14:paraId="3C9269B5" w14:textId="77777777" w:rsidR="00315D17" w:rsidRPr="00DD4820" w:rsidRDefault="00315D17" w:rsidP="00315D17">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・大学生被災地応援ネットワーク基金</w:t>
            </w:r>
          </w:p>
          <w:p w14:paraId="57EE0E1C" w14:textId="77777777" w:rsidR="00315D17" w:rsidRPr="00DD4820" w:rsidRDefault="00315D17" w:rsidP="00315D17">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・NPO 法 15 周年記念 NPO助け合い基金</w:t>
            </w:r>
          </w:p>
          <w:p w14:paraId="62A01B57" w14:textId="77777777" w:rsidR="00315D17" w:rsidRPr="00DD4820" w:rsidRDefault="00315D17" w:rsidP="00315D17">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●「みんなとやればできるはず！」地域円卓事業</w:t>
            </w:r>
          </w:p>
          <w:p w14:paraId="3345CA46" w14:textId="77777777" w:rsidR="00315D17" w:rsidRPr="00DD4820" w:rsidRDefault="00315D17" w:rsidP="00315D17">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●情報発信</w:t>
            </w:r>
          </w:p>
          <w:p w14:paraId="176DA7F7" w14:textId="77777777" w:rsidR="00315D17" w:rsidRPr="00DD4820" w:rsidRDefault="00315D17" w:rsidP="00315D17">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（メディア掲載）</w:t>
            </w:r>
          </w:p>
          <w:p w14:paraId="64D15B9C" w14:textId="77777777" w:rsidR="00315D17" w:rsidRPr="00DD4820" w:rsidRDefault="00315D17" w:rsidP="00315D17">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・新聞紙（山陽新聞、朝日新聞、毎日新聞、読売新聞、他）をはじめ、</w:t>
            </w:r>
          </w:p>
          <w:p w14:paraId="4EB4684E" w14:textId="77777777" w:rsidR="00315D17" w:rsidRPr="00DD4820" w:rsidRDefault="00315D17" w:rsidP="00315D17">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・雑誌（OSERA、ソトコト　他）、テレビ（NHK、TSC、RSK、KSB、OHK　他）</w:t>
            </w:r>
          </w:p>
          <w:p w14:paraId="7A12631B" w14:textId="77777777" w:rsidR="00315D17" w:rsidRPr="00DD4820" w:rsidRDefault="00315D17" w:rsidP="00315D17">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・大正琴グループ（琴友夢）や山陽女子高校の団体（ＳＧＳＧ）などとの連携</w:t>
            </w:r>
          </w:p>
          <w:p w14:paraId="2E70FCCB" w14:textId="77777777" w:rsidR="00315D17" w:rsidRPr="00DD4820" w:rsidRDefault="00315D17" w:rsidP="00315D17">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（講師派遣等）</w:t>
            </w:r>
          </w:p>
          <w:p w14:paraId="3F9EC67F" w14:textId="77777777" w:rsidR="00315D17" w:rsidRPr="00DD4820" w:rsidRDefault="00315D17" w:rsidP="00315D17">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lastRenderedPageBreak/>
              <w:t>・H25年4月9日　講演：「地域をみんなで支える仕組み　市民財団ってなんずら？」（富士吉田市民会館）</w:t>
            </w:r>
          </w:p>
          <w:p w14:paraId="4931CC4E" w14:textId="77777777" w:rsidR="00315D17" w:rsidRPr="00DD4820" w:rsidRDefault="00315D17" w:rsidP="00315D17">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・H25年4月22日　講演：「地域と共に三方よしの企業経営」（アルマ経営研究所）</w:t>
            </w:r>
          </w:p>
          <w:p w14:paraId="1677A1D5" w14:textId="77777777" w:rsidR="00315D17" w:rsidRPr="00DD4820" w:rsidRDefault="00315D17" w:rsidP="008A412E">
            <w:pPr>
              <w:rPr>
                <w:rFonts w:asciiTheme="majorEastAsia" w:eastAsiaTheme="majorEastAsia" w:hAnsiTheme="majorEastAsia" w:hint="eastAsia"/>
                <w:color w:val="FF0000"/>
                <w:sz w:val="20"/>
                <w:szCs w:val="20"/>
              </w:rPr>
            </w:pPr>
            <w:r w:rsidRPr="00DD4820">
              <w:rPr>
                <w:rFonts w:asciiTheme="majorEastAsia" w:eastAsiaTheme="majorEastAsia" w:hAnsiTheme="majorEastAsia" w:hint="eastAsia"/>
                <w:color w:val="FF0000"/>
                <w:sz w:val="20"/>
                <w:szCs w:val="20"/>
              </w:rPr>
              <w:t>・H25年6月27日　講演：「まちづくりニューウェーブ市民活動のこれから」（新見）</w:t>
            </w:r>
          </w:p>
        </w:tc>
      </w:tr>
      <w:tr w:rsidR="00442072" w:rsidRPr="001D7A7F" w14:paraId="2F8E4909" w14:textId="77777777" w:rsidTr="00DD4820">
        <w:trPr>
          <w:trHeight w:val="497"/>
        </w:trPr>
        <w:tc>
          <w:tcPr>
            <w:tcW w:w="2127" w:type="dxa"/>
            <w:shd w:val="clear" w:color="auto" w:fill="F2F2F2" w:themeFill="background1" w:themeFillShade="F2"/>
            <w:vAlign w:val="center"/>
          </w:tcPr>
          <w:p w14:paraId="3014418C" w14:textId="77777777" w:rsidR="00442072" w:rsidRPr="001D7A7F" w:rsidRDefault="00DD4820" w:rsidP="001D7A7F">
            <w:pPr>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前期</w:t>
            </w:r>
            <w:r w:rsidR="00442072" w:rsidRPr="001D7A7F">
              <w:rPr>
                <w:rFonts w:asciiTheme="majorEastAsia" w:eastAsiaTheme="majorEastAsia" w:hAnsiTheme="majorEastAsia" w:hint="eastAsia"/>
                <w:b/>
                <w:sz w:val="20"/>
                <w:szCs w:val="20"/>
              </w:rPr>
              <w:t>収入</w:t>
            </w:r>
            <w:r>
              <w:rPr>
                <w:rFonts w:asciiTheme="majorEastAsia" w:eastAsiaTheme="majorEastAsia" w:hAnsiTheme="majorEastAsia" w:hint="eastAsia"/>
                <w:b/>
                <w:sz w:val="20"/>
                <w:szCs w:val="20"/>
              </w:rPr>
              <w:t>合計</w:t>
            </w:r>
          </w:p>
        </w:tc>
        <w:tc>
          <w:tcPr>
            <w:tcW w:w="7654" w:type="dxa"/>
            <w:vAlign w:val="center"/>
          </w:tcPr>
          <w:p w14:paraId="142376B9" w14:textId="77777777" w:rsidR="00442072" w:rsidRPr="00DD4820" w:rsidRDefault="00DD4820" w:rsidP="001D7A7F">
            <w:pPr>
              <w:rPr>
                <w:rFonts w:asciiTheme="majorEastAsia" w:eastAsiaTheme="majorEastAsia" w:hAnsiTheme="majorEastAsia"/>
                <w:color w:val="FF0000"/>
                <w:sz w:val="20"/>
                <w:szCs w:val="20"/>
              </w:rPr>
            </w:pPr>
            <w:r w:rsidRPr="00DD4820">
              <w:rPr>
                <w:rFonts w:asciiTheme="majorEastAsia" w:eastAsiaTheme="majorEastAsia" w:hAnsiTheme="majorEastAsia"/>
                <w:color w:val="FF0000"/>
                <w:sz w:val="20"/>
                <w:szCs w:val="20"/>
              </w:rPr>
              <w:t>6,006,636</w:t>
            </w:r>
            <w:r w:rsidR="001D7A7F" w:rsidRPr="00DD4820">
              <w:rPr>
                <w:rFonts w:asciiTheme="majorEastAsia" w:eastAsiaTheme="majorEastAsia" w:hAnsiTheme="majorEastAsia" w:hint="eastAsia"/>
                <w:color w:val="FF0000"/>
                <w:sz w:val="20"/>
                <w:szCs w:val="20"/>
              </w:rPr>
              <w:t>円（直近１年）</w:t>
            </w:r>
          </w:p>
        </w:tc>
      </w:tr>
      <w:tr w:rsidR="001D7A7F" w:rsidRPr="001D7A7F" w14:paraId="67FB848E" w14:textId="77777777" w:rsidTr="00DD4820">
        <w:trPr>
          <w:trHeight w:val="497"/>
        </w:trPr>
        <w:tc>
          <w:tcPr>
            <w:tcW w:w="2127" w:type="dxa"/>
            <w:shd w:val="clear" w:color="auto" w:fill="F2F2F2" w:themeFill="background1" w:themeFillShade="F2"/>
            <w:vAlign w:val="center"/>
          </w:tcPr>
          <w:p w14:paraId="0094B018" w14:textId="77777777" w:rsidR="001D7A7F" w:rsidRPr="001D7A7F" w:rsidRDefault="00DD4820" w:rsidP="001D7A7F">
            <w:pPr>
              <w:rPr>
                <w:rFonts w:asciiTheme="majorEastAsia" w:eastAsiaTheme="majorEastAsia" w:hAnsiTheme="majorEastAsia"/>
                <w:b/>
                <w:sz w:val="20"/>
                <w:szCs w:val="20"/>
              </w:rPr>
            </w:pPr>
            <w:r>
              <w:rPr>
                <w:rFonts w:asciiTheme="majorEastAsia" w:eastAsiaTheme="majorEastAsia" w:hAnsiTheme="majorEastAsia" w:hint="eastAsia"/>
                <w:b/>
                <w:sz w:val="20"/>
                <w:szCs w:val="20"/>
              </w:rPr>
              <w:t>前期</w:t>
            </w:r>
            <w:r w:rsidR="001D7A7F" w:rsidRPr="001D7A7F">
              <w:rPr>
                <w:rFonts w:asciiTheme="majorEastAsia" w:eastAsiaTheme="majorEastAsia" w:hAnsiTheme="majorEastAsia" w:hint="eastAsia"/>
                <w:b/>
                <w:sz w:val="20"/>
                <w:szCs w:val="20"/>
              </w:rPr>
              <w:t>支出</w:t>
            </w:r>
            <w:r>
              <w:rPr>
                <w:rFonts w:asciiTheme="majorEastAsia" w:eastAsiaTheme="majorEastAsia" w:hAnsiTheme="majorEastAsia" w:hint="eastAsia"/>
                <w:b/>
                <w:sz w:val="20"/>
                <w:szCs w:val="20"/>
              </w:rPr>
              <w:t>合計</w:t>
            </w:r>
          </w:p>
        </w:tc>
        <w:tc>
          <w:tcPr>
            <w:tcW w:w="7654" w:type="dxa"/>
            <w:vAlign w:val="center"/>
          </w:tcPr>
          <w:p w14:paraId="633449AE" w14:textId="77777777" w:rsidR="001D7A7F" w:rsidRPr="00DD4820" w:rsidRDefault="00DD4820" w:rsidP="001D7A7F">
            <w:pPr>
              <w:rPr>
                <w:rFonts w:asciiTheme="majorEastAsia" w:eastAsiaTheme="majorEastAsia" w:hAnsiTheme="majorEastAsia"/>
                <w:color w:val="FF0000"/>
                <w:sz w:val="20"/>
                <w:szCs w:val="20"/>
              </w:rPr>
            </w:pPr>
            <w:r w:rsidRPr="00DD4820">
              <w:rPr>
                <w:rFonts w:asciiTheme="majorEastAsia" w:eastAsiaTheme="majorEastAsia" w:hAnsiTheme="majorEastAsia" w:hint="eastAsia"/>
                <w:color w:val="FF0000"/>
                <w:sz w:val="20"/>
                <w:szCs w:val="20"/>
              </w:rPr>
              <w:t>5,803,546円</w:t>
            </w:r>
            <w:r w:rsidR="001D7A7F" w:rsidRPr="00DD4820">
              <w:rPr>
                <w:rFonts w:asciiTheme="majorEastAsia" w:eastAsiaTheme="majorEastAsia" w:hAnsiTheme="majorEastAsia" w:hint="eastAsia"/>
                <w:color w:val="FF0000"/>
                <w:sz w:val="20"/>
                <w:szCs w:val="20"/>
              </w:rPr>
              <w:t>（直近１年）</w:t>
            </w:r>
          </w:p>
        </w:tc>
      </w:tr>
    </w:tbl>
    <w:p w14:paraId="371939EA" w14:textId="77777777" w:rsidR="00A37D71" w:rsidRPr="001D7A7F" w:rsidRDefault="001D7A7F" w:rsidP="001D7A7F">
      <w:pPr>
        <w:ind w:leftChars="-236" w:left="-566"/>
        <w:rPr>
          <w:rFonts w:asciiTheme="majorEastAsia" w:eastAsiaTheme="majorEastAsia" w:hAnsiTheme="majorEastAsia"/>
          <w:sz w:val="16"/>
        </w:rPr>
      </w:pPr>
      <w:r>
        <w:rPr>
          <w:rFonts w:asciiTheme="majorEastAsia" w:eastAsiaTheme="majorEastAsia" w:hAnsiTheme="majorEastAsia" w:hint="eastAsia"/>
          <w:sz w:val="16"/>
        </w:rPr>
        <w:t xml:space="preserve">※ </w:t>
      </w:r>
      <w:r w:rsidRPr="001D7A7F">
        <w:rPr>
          <w:rFonts w:asciiTheme="majorEastAsia" w:eastAsiaTheme="majorEastAsia" w:hAnsiTheme="majorEastAsia" w:hint="eastAsia"/>
          <w:sz w:val="16"/>
        </w:rPr>
        <w:t>表の幅は記入内容に合わせて自由にご調整ください</w:t>
      </w:r>
    </w:p>
    <w:sectPr w:rsidR="00A37D71" w:rsidRPr="001D7A7F" w:rsidSect="00442072">
      <w:type w:val="continuous"/>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71"/>
    <w:rsid w:val="001D7A7F"/>
    <w:rsid w:val="00315D17"/>
    <w:rsid w:val="00442072"/>
    <w:rsid w:val="007D399B"/>
    <w:rsid w:val="008A412E"/>
    <w:rsid w:val="00A37D71"/>
    <w:rsid w:val="00DD4820"/>
    <w:rsid w:val="00E023CB"/>
    <w:rsid w:val="00E52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29E4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5497">
      <w:bodyDiv w:val="1"/>
      <w:marLeft w:val="0"/>
      <w:marRight w:val="0"/>
      <w:marTop w:val="0"/>
      <w:marBottom w:val="0"/>
      <w:divBdr>
        <w:top w:val="none" w:sz="0" w:space="0" w:color="auto"/>
        <w:left w:val="none" w:sz="0" w:space="0" w:color="auto"/>
        <w:bottom w:val="none" w:sz="0" w:space="0" w:color="auto"/>
        <w:right w:val="none" w:sz="0" w:space="0" w:color="auto"/>
      </w:divBdr>
    </w:div>
    <w:div w:id="185296638">
      <w:bodyDiv w:val="1"/>
      <w:marLeft w:val="0"/>
      <w:marRight w:val="0"/>
      <w:marTop w:val="0"/>
      <w:marBottom w:val="0"/>
      <w:divBdr>
        <w:top w:val="none" w:sz="0" w:space="0" w:color="auto"/>
        <w:left w:val="none" w:sz="0" w:space="0" w:color="auto"/>
        <w:bottom w:val="none" w:sz="0" w:space="0" w:color="auto"/>
        <w:right w:val="none" w:sz="0" w:space="0" w:color="auto"/>
      </w:divBdr>
    </w:div>
    <w:div w:id="313993295">
      <w:bodyDiv w:val="1"/>
      <w:marLeft w:val="0"/>
      <w:marRight w:val="0"/>
      <w:marTop w:val="0"/>
      <w:marBottom w:val="0"/>
      <w:divBdr>
        <w:top w:val="none" w:sz="0" w:space="0" w:color="auto"/>
        <w:left w:val="none" w:sz="0" w:space="0" w:color="auto"/>
        <w:bottom w:val="none" w:sz="0" w:space="0" w:color="auto"/>
        <w:right w:val="none" w:sz="0" w:space="0" w:color="auto"/>
      </w:divBdr>
    </w:div>
    <w:div w:id="375349252">
      <w:bodyDiv w:val="1"/>
      <w:marLeft w:val="0"/>
      <w:marRight w:val="0"/>
      <w:marTop w:val="0"/>
      <w:marBottom w:val="0"/>
      <w:divBdr>
        <w:top w:val="none" w:sz="0" w:space="0" w:color="auto"/>
        <w:left w:val="none" w:sz="0" w:space="0" w:color="auto"/>
        <w:bottom w:val="none" w:sz="0" w:space="0" w:color="auto"/>
        <w:right w:val="none" w:sz="0" w:space="0" w:color="auto"/>
      </w:divBdr>
    </w:div>
    <w:div w:id="385688390">
      <w:bodyDiv w:val="1"/>
      <w:marLeft w:val="0"/>
      <w:marRight w:val="0"/>
      <w:marTop w:val="0"/>
      <w:marBottom w:val="0"/>
      <w:divBdr>
        <w:top w:val="none" w:sz="0" w:space="0" w:color="auto"/>
        <w:left w:val="none" w:sz="0" w:space="0" w:color="auto"/>
        <w:bottom w:val="none" w:sz="0" w:space="0" w:color="auto"/>
        <w:right w:val="none" w:sz="0" w:space="0" w:color="auto"/>
      </w:divBdr>
    </w:div>
    <w:div w:id="400904237">
      <w:bodyDiv w:val="1"/>
      <w:marLeft w:val="0"/>
      <w:marRight w:val="0"/>
      <w:marTop w:val="0"/>
      <w:marBottom w:val="0"/>
      <w:divBdr>
        <w:top w:val="none" w:sz="0" w:space="0" w:color="auto"/>
        <w:left w:val="none" w:sz="0" w:space="0" w:color="auto"/>
        <w:bottom w:val="none" w:sz="0" w:space="0" w:color="auto"/>
        <w:right w:val="none" w:sz="0" w:space="0" w:color="auto"/>
      </w:divBdr>
    </w:div>
    <w:div w:id="646128380">
      <w:bodyDiv w:val="1"/>
      <w:marLeft w:val="0"/>
      <w:marRight w:val="0"/>
      <w:marTop w:val="0"/>
      <w:marBottom w:val="0"/>
      <w:divBdr>
        <w:top w:val="none" w:sz="0" w:space="0" w:color="auto"/>
        <w:left w:val="none" w:sz="0" w:space="0" w:color="auto"/>
        <w:bottom w:val="none" w:sz="0" w:space="0" w:color="auto"/>
        <w:right w:val="none" w:sz="0" w:space="0" w:color="auto"/>
      </w:divBdr>
    </w:div>
    <w:div w:id="779493582">
      <w:bodyDiv w:val="1"/>
      <w:marLeft w:val="0"/>
      <w:marRight w:val="0"/>
      <w:marTop w:val="0"/>
      <w:marBottom w:val="0"/>
      <w:divBdr>
        <w:top w:val="none" w:sz="0" w:space="0" w:color="auto"/>
        <w:left w:val="none" w:sz="0" w:space="0" w:color="auto"/>
        <w:bottom w:val="none" w:sz="0" w:space="0" w:color="auto"/>
        <w:right w:val="none" w:sz="0" w:space="0" w:color="auto"/>
      </w:divBdr>
    </w:div>
    <w:div w:id="801460721">
      <w:bodyDiv w:val="1"/>
      <w:marLeft w:val="0"/>
      <w:marRight w:val="0"/>
      <w:marTop w:val="0"/>
      <w:marBottom w:val="0"/>
      <w:divBdr>
        <w:top w:val="none" w:sz="0" w:space="0" w:color="auto"/>
        <w:left w:val="none" w:sz="0" w:space="0" w:color="auto"/>
        <w:bottom w:val="none" w:sz="0" w:space="0" w:color="auto"/>
        <w:right w:val="none" w:sz="0" w:space="0" w:color="auto"/>
      </w:divBdr>
    </w:div>
    <w:div w:id="1530097275">
      <w:bodyDiv w:val="1"/>
      <w:marLeft w:val="0"/>
      <w:marRight w:val="0"/>
      <w:marTop w:val="0"/>
      <w:marBottom w:val="0"/>
      <w:divBdr>
        <w:top w:val="none" w:sz="0" w:space="0" w:color="auto"/>
        <w:left w:val="none" w:sz="0" w:space="0" w:color="auto"/>
        <w:bottom w:val="none" w:sz="0" w:space="0" w:color="auto"/>
        <w:right w:val="none" w:sz="0" w:space="0" w:color="auto"/>
      </w:divBdr>
    </w:div>
    <w:div w:id="1749422379">
      <w:bodyDiv w:val="1"/>
      <w:marLeft w:val="0"/>
      <w:marRight w:val="0"/>
      <w:marTop w:val="0"/>
      <w:marBottom w:val="0"/>
      <w:divBdr>
        <w:top w:val="none" w:sz="0" w:space="0" w:color="auto"/>
        <w:left w:val="none" w:sz="0" w:space="0" w:color="auto"/>
        <w:bottom w:val="none" w:sz="0" w:space="0" w:color="auto"/>
        <w:right w:val="none" w:sz="0" w:space="0" w:color="auto"/>
      </w:divBdr>
    </w:div>
    <w:div w:id="1761946858">
      <w:bodyDiv w:val="1"/>
      <w:marLeft w:val="0"/>
      <w:marRight w:val="0"/>
      <w:marTop w:val="0"/>
      <w:marBottom w:val="0"/>
      <w:divBdr>
        <w:top w:val="none" w:sz="0" w:space="0" w:color="auto"/>
        <w:left w:val="none" w:sz="0" w:space="0" w:color="auto"/>
        <w:bottom w:val="none" w:sz="0" w:space="0" w:color="auto"/>
        <w:right w:val="none" w:sz="0" w:space="0" w:color="auto"/>
      </w:divBdr>
    </w:div>
    <w:div w:id="1773435484">
      <w:bodyDiv w:val="1"/>
      <w:marLeft w:val="0"/>
      <w:marRight w:val="0"/>
      <w:marTop w:val="0"/>
      <w:marBottom w:val="0"/>
      <w:divBdr>
        <w:top w:val="none" w:sz="0" w:space="0" w:color="auto"/>
        <w:left w:val="none" w:sz="0" w:space="0" w:color="auto"/>
        <w:bottom w:val="none" w:sz="0" w:space="0" w:color="auto"/>
        <w:right w:val="none" w:sz="0" w:space="0" w:color="auto"/>
      </w:divBdr>
    </w:div>
    <w:div w:id="1797021487">
      <w:bodyDiv w:val="1"/>
      <w:marLeft w:val="0"/>
      <w:marRight w:val="0"/>
      <w:marTop w:val="0"/>
      <w:marBottom w:val="0"/>
      <w:divBdr>
        <w:top w:val="none" w:sz="0" w:space="0" w:color="auto"/>
        <w:left w:val="none" w:sz="0" w:space="0" w:color="auto"/>
        <w:bottom w:val="none" w:sz="0" w:space="0" w:color="auto"/>
        <w:right w:val="none" w:sz="0" w:space="0" w:color="auto"/>
      </w:divBdr>
    </w:div>
    <w:div w:id="1815633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9E26D-BAD4-014C-ACA7-AA05CC50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245</Words>
  <Characters>1397</Characters>
  <Application>Microsoft Macintosh Word</Application>
  <DocSecurity>0</DocSecurity>
  <Lines>11</Lines>
  <Paragraphs>3</Paragraphs>
  <ScaleCrop>false</ScaleCrop>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 尚吾</dc:creator>
  <cp:keywords/>
  <dc:description/>
  <cp:lastModifiedBy>牧 尚吾</cp:lastModifiedBy>
  <cp:revision>3</cp:revision>
  <cp:lastPrinted>2014-10-01T07:11:00Z</cp:lastPrinted>
  <dcterms:created xsi:type="dcterms:W3CDTF">2014-09-26T00:22:00Z</dcterms:created>
  <dcterms:modified xsi:type="dcterms:W3CDTF">2014-10-01T07:25:00Z</dcterms:modified>
</cp:coreProperties>
</file>